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b w:val="1"/>
          <w:rtl w:val="0"/>
        </w:rPr>
        <w:t xml:space="preserve">Reading II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i w:val="1"/>
          <w:rtl w:val="0"/>
        </w:rPr>
        <w:t xml:space="preserve">Read pages 105-111.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i w:val="1"/>
          <w:rtl w:val="0"/>
        </w:rPr>
        <w:t xml:space="preserve">Take notes in your book that will help you answer the following questions.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(Pg. 105-111)  What country is this story about?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(Pg. 105)  What does the word “dispassionate” mean?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(Pg. 106-107)  What was “Orange Eighty-Four”?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(Pg. 108)  Why did the agents come to get Paul Redeker?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(Pg. 108-109)  What was Paul Redeker’s plan for his country to survive the outbreak? (Hint:  The plan had two parts.)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(Pg. 110)  Who is the “elder statesman” who embraced Paul Redeker?  (Hint: Google his “birth name” -- Rolihlahla.)  Why is it meaningful that this man would hug Redeker?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(Pg. 105-111)  Who is Xolelwa Azania?  Who does he claim to be, and who is he really?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b w:val="1"/>
          <w:rtl w:val="0"/>
        </w:rPr>
        <w:t xml:space="preserve">Reading II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i w:val="1"/>
          <w:rtl w:val="0"/>
        </w:rPr>
        <w:t xml:space="preserve">Read pages 105-111.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i w:val="1"/>
          <w:rtl w:val="0"/>
        </w:rPr>
        <w:t xml:space="preserve">Take notes in your book that will help you answer the following questions.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(Pg. 105-111)  What country is this story about?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(Pg. 105)  What does the word “dispassionate” mean?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(Pg. 106-107)  What was “Orange Eighty-Four”?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(Pg. 108)  Why did the agents come to get Paul Redeker?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(Pg. 108-109)  What was Paul Redeker’s plan for his country to survive the outbreak? (Hint:  The plan had two parts.)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(Pg. 110)  Who is the “elder statesman” who embraced Paul Redeker?  (Hint: Google his “birth name” -- Rolihlahla.)  Why is it meaningful that this man would hug Redeker?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(Pg. 105-111)  Who is Xolelwa Azania?  Who does he claim to be, and who is he really?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105-111 Guided Reading.docx</dc:title>
</cp:coreProperties>
</file>