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6" w:rsidRDefault="00BA34D6">
      <w:r>
        <w:t>Verb Tense tells us ___________________ an action takes place.</w:t>
      </w:r>
    </w:p>
    <w:p w:rsidR="00BA34D6" w:rsidRDefault="00BA34D6"/>
    <w:p w:rsidR="00BA34D6" w:rsidRPr="00BA34D6" w:rsidRDefault="00BA34D6" w:rsidP="00BA34D6">
      <w:pPr>
        <w:jc w:val="center"/>
        <w:rPr>
          <w:b/>
        </w:rPr>
      </w:pPr>
      <w:r w:rsidRPr="00BA34D6">
        <w:rPr>
          <w:b/>
        </w:rPr>
        <w:t xml:space="preserve">Example verb tenses: </w:t>
      </w:r>
      <w:r w:rsidRPr="00BA34D6">
        <w:rPr>
          <w:b/>
          <w:i/>
        </w:rPr>
        <w:t>To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A34D6" w:rsidTr="00BA34D6">
        <w:tc>
          <w:tcPr>
            <w:tcW w:w="2952" w:type="dxa"/>
            <w:vAlign w:val="center"/>
          </w:tcPr>
          <w:p w:rsidR="00BA34D6" w:rsidRDefault="00BA34D6" w:rsidP="00BA34D6">
            <w:pPr>
              <w:jc w:val="center"/>
            </w:pPr>
            <w:r>
              <w:t>Past</w:t>
            </w:r>
          </w:p>
        </w:tc>
        <w:tc>
          <w:tcPr>
            <w:tcW w:w="2952" w:type="dxa"/>
            <w:vAlign w:val="center"/>
          </w:tcPr>
          <w:p w:rsidR="00BA34D6" w:rsidRDefault="00BA34D6" w:rsidP="00BA34D6">
            <w:pPr>
              <w:jc w:val="center"/>
            </w:pPr>
            <w:r>
              <w:t>Present</w:t>
            </w:r>
          </w:p>
        </w:tc>
        <w:tc>
          <w:tcPr>
            <w:tcW w:w="2952" w:type="dxa"/>
            <w:vAlign w:val="center"/>
          </w:tcPr>
          <w:p w:rsidR="00BA34D6" w:rsidRDefault="00BA34D6" w:rsidP="00BA34D6">
            <w:pPr>
              <w:jc w:val="center"/>
            </w:pPr>
            <w:r>
              <w:t>Future</w:t>
            </w:r>
          </w:p>
        </w:tc>
      </w:tr>
      <w:tr w:rsidR="00BA34D6" w:rsidTr="00BA34D6">
        <w:tc>
          <w:tcPr>
            <w:tcW w:w="2952" w:type="dxa"/>
          </w:tcPr>
          <w:p w:rsidR="00BA34D6" w:rsidRDefault="00BA34D6"/>
          <w:p w:rsidR="00BA34D6" w:rsidRDefault="00BA34D6"/>
          <w:p w:rsidR="00BA34D6" w:rsidRDefault="00BA34D6"/>
          <w:p w:rsidR="00BA34D6" w:rsidRDefault="00BA34D6"/>
          <w:p w:rsidR="00BA34D6" w:rsidRDefault="00BA34D6"/>
          <w:p w:rsidR="00BA34D6" w:rsidRDefault="00BA34D6"/>
          <w:p w:rsidR="00BA34D6" w:rsidRDefault="00BA34D6"/>
          <w:p w:rsidR="00BA34D6" w:rsidRDefault="00BA34D6"/>
        </w:tc>
        <w:tc>
          <w:tcPr>
            <w:tcW w:w="2952" w:type="dxa"/>
          </w:tcPr>
          <w:p w:rsidR="00BA34D6" w:rsidRDefault="00BA34D6"/>
        </w:tc>
        <w:tc>
          <w:tcPr>
            <w:tcW w:w="2952" w:type="dxa"/>
          </w:tcPr>
          <w:p w:rsidR="00BA34D6" w:rsidRDefault="00BA34D6"/>
        </w:tc>
      </w:tr>
    </w:tbl>
    <w:p w:rsidR="00BA34D6" w:rsidRDefault="00BA34D6">
      <w:r>
        <w:t xml:space="preserve">  </w:t>
      </w:r>
    </w:p>
    <w:p w:rsidR="00BA34D6" w:rsidRDefault="00BA34D6"/>
    <w:p w:rsidR="00BA34D6" w:rsidRDefault="00BA34D6">
      <w:r>
        <w:t xml:space="preserve">___________________________ </w:t>
      </w:r>
      <w:proofErr w:type="gramStart"/>
      <w:r>
        <w:t>switch</w:t>
      </w:r>
      <w:proofErr w:type="gramEnd"/>
      <w:r>
        <w:t xml:space="preserve"> verb tenses in a piece of writing unless the </w:t>
      </w:r>
    </w:p>
    <w:p w:rsidR="00BA34D6" w:rsidRDefault="00BA34D6"/>
    <w:p w:rsidR="00BA34D6" w:rsidRDefault="00BA34D6">
      <w:r>
        <w:t xml:space="preserve">_____________________________________________________________________ </w:t>
      </w:r>
      <w:proofErr w:type="gramStart"/>
      <w:r>
        <w:t>has</w:t>
      </w:r>
      <w:proofErr w:type="gramEnd"/>
      <w:r>
        <w:t xml:space="preserve"> changed.</w:t>
      </w:r>
    </w:p>
    <w:p w:rsidR="00BA34D6" w:rsidRDefault="00BA34D6"/>
    <w:p w:rsidR="00BA34D6" w:rsidRPr="00BA34D6" w:rsidRDefault="00BA34D6">
      <w:pPr>
        <w:rPr>
          <w:b/>
        </w:rPr>
      </w:pPr>
      <w:r w:rsidRPr="00BA34D6">
        <w:rPr>
          <w:b/>
        </w:rPr>
        <w:t>WRONG:</w:t>
      </w:r>
    </w:p>
    <w:p w:rsidR="00BA34D6" w:rsidRDefault="00BA34D6">
      <w:r>
        <w:t>Mrs. Castor went to Starbucks and buys some coffee.</w:t>
      </w:r>
    </w:p>
    <w:p w:rsidR="00BA34D6" w:rsidRDefault="00BA34D6"/>
    <w:p w:rsidR="00BA34D6" w:rsidRDefault="00BA34D6" w:rsidP="00BA34D6">
      <w:pPr>
        <w:ind w:firstLine="720"/>
      </w:pPr>
      <w:r>
        <w:t xml:space="preserve">Verb tense </w:t>
      </w:r>
      <w:proofErr w:type="gramStart"/>
      <w:r>
        <w:t>of</w:t>
      </w:r>
      <w:proofErr w:type="gramEnd"/>
      <w:r>
        <w:t xml:space="preserve"> WENT:</w:t>
      </w:r>
    </w:p>
    <w:p w:rsidR="00BA34D6" w:rsidRDefault="00BA34D6"/>
    <w:p w:rsidR="00BA34D6" w:rsidRDefault="00BA34D6" w:rsidP="00BA34D6">
      <w:pPr>
        <w:ind w:firstLine="720"/>
      </w:pPr>
      <w:r>
        <w:t>Verb tense of BUYS:</w:t>
      </w:r>
    </w:p>
    <w:p w:rsidR="00BA34D6" w:rsidRDefault="00BA34D6"/>
    <w:p w:rsidR="00BA34D6" w:rsidRPr="00BA34D6" w:rsidRDefault="00BA34D6">
      <w:pPr>
        <w:rPr>
          <w:b/>
        </w:rPr>
      </w:pPr>
      <w:r w:rsidRPr="00BA34D6">
        <w:rPr>
          <w:b/>
        </w:rPr>
        <w:t>Corrections:</w:t>
      </w:r>
    </w:p>
    <w:p w:rsidR="00BA34D6" w:rsidRDefault="00BA34D6"/>
    <w:p w:rsidR="00BA34D6" w:rsidRDefault="00BA34D6">
      <w:r>
        <w:t>1.</w:t>
      </w:r>
    </w:p>
    <w:p w:rsidR="00BA34D6" w:rsidRDefault="00BA34D6"/>
    <w:p w:rsidR="00BA34D6" w:rsidRDefault="00BA34D6"/>
    <w:p w:rsidR="00BA34D6" w:rsidRDefault="00BA34D6">
      <w:r>
        <w:t>2.</w:t>
      </w:r>
    </w:p>
    <w:p w:rsidR="00BA34D6" w:rsidRDefault="00BA34D6"/>
    <w:p w:rsidR="00BA34D6" w:rsidRDefault="00BA34D6" w:rsidP="00BA34D6"/>
    <w:p w:rsidR="00BA34D6" w:rsidRPr="00BA34D6" w:rsidRDefault="00BA34D6" w:rsidP="00BA34D6">
      <w:pPr>
        <w:rPr>
          <w:b/>
        </w:rPr>
      </w:pPr>
      <w:r w:rsidRPr="00BA34D6">
        <w:rPr>
          <w:b/>
        </w:rPr>
        <w:t>WRONG:</w:t>
      </w:r>
    </w:p>
    <w:p w:rsidR="00BA34D6" w:rsidRDefault="00BA34D6" w:rsidP="00BA34D6">
      <w:r>
        <w:t>The dogs run outside.  They buried a bone.</w:t>
      </w:r>
    </w:p>
    <w:p w:rsidR="00BA34D6" w:rsidRDefault="00BA34D6" w:rsidP="00BA34D6"/>
    <w:p w:rsidR="00BA34D6" w:rsidRDefault="00BA34D6" w:rsidP="00BA34D6">
      <w:pPr>
        <w:ind w:firstLine="720"/>
      </w:pPr>
      <w:r>
        <w:t xml:space="preserve">Verb tense of </w:t>
      </w:r>
      <w:r>
        <w:t>RUN</w:t>
      </w:r>
      <w:r>
        <w:t>:</w:t>
      </w:r>
    </w:p>
    <w:p w:rsidR="00BA34D6" w:rsidRDefault="00BA34D6" w:rsidP="00BA34D6"/>
    <w:p w:rsidR="00BA34D6" w:rsidRDefault="00BA34D6" w:rsidP="00BA34D6">
      <w:pPr>
        <w:ind w:firstLine="720"/>
      </w:pPr>
      <w:r>
        <w:t xml:space="preserve">Verb tense </w:t>
      </w:r>
      <w:proofErr w:type="gramStart"/>
      <w:r>
        <w:t>of</w:t>
      </w:r>
      <w:proofErr w:type="gramEnd"/>
      <w:r>
        <w:t xml:space="preserve"> </w:t>
      </w:r>
      <w:r>
        <w:t>BURIED</w:t>
      </w:r>
      <w:r>
        <w:t>:</w:t>
      </w:r>
    </w:p>
    <w:p w:rsidR="00BA34D6" w:rsidRDefault="00BA34D6" w:rsidP="00BA34D6"/>
    <w:p w:rsidR="00BA34D6" w:rsidRPr="00BA34D6" w:rsidRDefault="00BA34D6" w:rsidP="00BA34D6">
      <w:pPr>
        <w:rPr>
          <w:b/>
        </w:rPr>
      </w:pPr>
      <w:r w:rsidRPr="00BA34D6">
        <w:rPr>
          <w:b/>
        </w:rPr>
        <w:t>Corrections:</w:t>
      </w:r>
    </w:p>
    <w:p w:rsidR="00BA34D6" w:rsidRDefault="00BA34D6" w:rsidP="00BA34D6"/>
    <w:p w:rsidR="00BA34D6" w:rsidRDefault="00BA34D6" w:rsidP="00BA34D6">
      <w:r>
        <w:t>1.</w:t>
      </w:r>
    </w:p>
    <w:p w:rsidR="00BA34D6" w:rsidRDefault="00BA34D6" w:rsidP="00BA34D6"/>
    <w:p w:rsidR="00BA34D6" w:rsidRDefault="00BA34D6" w:rsidP="00BA34D6"/>
    <w:p w:rsidR="00BA34D6" w:rsidRDefault="00BA34D6">
      <w:r>
        <w:t>2.</w:t>
      </w:r>
      <w:bookmarkStart w:id="0" w:name="_GoBack"/>
      <w:bookmarkEnd w:id="0"/>
    </w:p>
    <w:sectPr w:rsidR="00BA34D6" w:rsidSect="00BA34D6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D6" w:rsidRDefault="00BA34D6" w:rsidP="00BA34D6">
      <w:r>
        <w:separator/>
      </w:r>
    </w:p>
  </w:endnote>
  <w:endnote w:type="continuationSeparator" w:id="0">
    <w:p w:rsidR="00BA34D6" w:rsidRDefault="00BA34D6" w:rsidP="00B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D6" w:rsidRDefault="00BA34D6" w:rsidP="00BA34D6">
      <w:r>
        <w:separator/>
      </w:r>
    </w:p>
  </w:footnote>
  <w:footnote w:type="continuationSeparator" w:id="0">
    <w:p w:rsidR="00BA34D6" w:rsidRDefault="00BA34D6" w:rsidP="00BA3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6" w:rsidRPr="00BA34D6" w:rsidRDefault="00BA34D6" w:rsidP="00BA34D6">
    <w:pPr>
      <w:jc w:val="center"/>
      <w:rPr>
        <w:rFonts w:ascii="Copperplate Gothic Light" w:hAnsi="Copperplate Gothic Light"/>
        <w:b/>
        <w:sz w:val="40"/>
        <w:szCs w:val="40"/>
        <w:u w:val="single"/>
      </w:rPr>
    </w:pPr>
    <w:r w:rsidRPr="00BA34D6">
      <w:rPr>
        <w:rFonts w:ascii="Copperplate Gothic Light" w:hAnsi="Copperplate Gothic Light"/>
        <w:b/>
        <w:sz w:val="40"/>
        <w:szCs w:val="40"/>
        <w:u w:val="single"/>
      </w:rPr>
      <w:t>Verb Tense Consistency</w:t>
    </w:r>
  </w:p>
  <w:p w:rsidR="00BA34D6" w:rsidRDefault="00BA3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D6"/>
    <w:rsid w:val="002F114B"/>
    <w:rsid w:val="00BA34D6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4D6"/>
  </w:style>
  <w:style w:type="paragraph" w:styleId="Footer">
    <w:name w:val="footer"/>
    <w:basedOn w:val="Normal"/>
    <w:link w:val="FooterChar"/>
    <w:uiPriority w:val="99"/>
    <w:unhideWhenUsed/>
    <w:rsid w:val="00BA3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4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4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4D6"/>
  </w:style>
  <w:style w:type="paragraph" w:styleId="Footer">
    <w:name w:val="footer"/>
    <w:basedOn w:val="Normal"/>
    <w:link w:val="FooterChar"/>
    <w:uiPriority w:val="99"/>
    <w:unhideWhenUsed/>
    <w:rsid w:val="00BA34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458</Characters>
  <Application>Microsoft Macintosh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2013-12-03T16:45:00Z</dcterms:created>
  <dcterms:modified xsi:type="dcterms:W3CDTF">2013-12-03T16:59:00Z</dcterms:modified>
</cp:coreProperties>
</file>